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top w:w="20" w:type="dxa"/>
          <w:left w:w="20" w:type="dxa"/>
          <w:bottom w:w="20" w:type="dxa"/>
          <w:right w:w="20" w:type="dxa"/>
        </w:tblCellMar>
        <w:tblLook w:val="04A0" w:firstRow="1" w:lastRow="0" w:firstColumn="1" w:lastColumn="0" w:noHBand="0" w:noVBand="1"/>
      </w:tblPr>
      <w:tblGrid>
        <w:gridCol w:w="9010"/>
        <w:gridCol w:w="16"/>
      </w:tblGrid>
      <w:tr w:rsidR="00BC11ED" w:rsidRPr="00BC11ED" w14:paraId="06F800ED" w14:textId="77777777" w:rsidTr="00BC11ED">
        <w:trPr>
          <w:tblCellSpacing w:w="0" w:type="dxa"/>
        </w:trPr>
        <w:tc>
          <w:tcPr>
            <w:tcW w:w="0" w:type="auto"/>
            <w:shd w:val="clear" w:color="auto" w:fill="auto"/>
            <w:tcMar>
              <w:top w:w="0" w:type="dxa"/>
              <w:left w:w="0" w:type="dxa"/>
              <w:bottom w:w="150" w:type="dxa"/>
              <w:right w:w="0" w:type="dxa"/>
            </w:tcMar>
            <w:vAlign w:val="center"/>
            <w:hideMark/>
          </w:tcPr>
          <w:bookmarkStart w:id="0" w:name="_GoBack"/>
          <w:bookmarkEnd w:id="0"/>
          <w:p w14:paraId="4A10F58F" w14:textId="77777777" w:rsidR="00BC11ED" w:rsidRPr="00BC11ED" w:rsidRDefault="00BC11ED" w:rsidP="00F444CF">
            <w:pPr>
              <w:spacing w:after="0" w:line="240" w:lineRule="auto"/>
              <w:jc w:val="center"/>
              <w:rPr>
                <w:rFonts w:ascii="Century Gothic" w:eastAsia="Times New Roman" w:hAnsi="Century Gothic" w:cs="Times New Roman"/>
                <w:color w:val="000000"/>
                <w:sz w:val="20"/>
                <w:szCs w:val="20"/>
                <w:lang w:eastAsia="en-GB"/>
              </w:rPr>
            </w:pPr>
            <w:r w:rsidRPr="00BC11ED">
              <w:rPr>
                <w:rFonts w:ascii="Century Gothic" w:eastAsia="Times New Roman" w:hAnsi="Century Gothic" w:cs="Times New Roman"/>
                <w:color w:val="000000"/>
                <w:sz w:val="20"/>
                <w:szCs w:val="20"/>
                <w:lang w:eastAsia="en-GB"/>
              </w:rPr>
              <w:fldChar w:fldCharType="begin"/>
            </w:r>
            <w:r w:rsidRPr="00BC11ED">
              <w:rPr>
                <w:rFonts w:ascii="Century Gothic" w:eastAsia="Times New Roman" w:hAnsi="Century Gothic" w:cs="Times New Roman"/>
                <w:color w:val="000000"/>
                <w:sz w:val="20"/>
                <w:szCs w:val="20"/>
                <w:lang w:eastAsia="en-GB"/>
              </w:rPr>
              <w:instrText xml:space="preserve"> HYPERLINK "https://www.ridgewayprimaryschool.org.uk/about_our_school/equality_objectives/" </w:instrText>
            </w:r>
            <w:r w:rsidRPr="00BC11ED">
              <w:rPr>
                <w:rFonts w:ascii="Century Gothic" w:eastAsia="Times New Roman" w:hAnsi="Century Gothic" w:cs="Times New Roman"/>
                <w:color w:val="000000"/>
                <w:sz w:val="20"/>
                <w:szCs w:val="20"/>
                <w:lang w:eastAsia="en-GB"/>
              </w:rPr>
              <w:fldChar w:fldCharType="separate"/>
            </w:r>
            <w:r w:rsidRPr="00BC11ED">
              <w:rPr>
                <w:rFonts w:ascii="Century Gothic" w:eastAsia="Times New Roman" w:hAnsi="Century Gothic" w:cs="Times New Roman"/>
                <w:b/>
                <w:bCs/>
                <w:color w:val="000000"/>
                <w:sz w:val="36"/>
                <w:szCs w:val="36"/>
                <w:u w:val="single"/>
                <w:lang w:eastAsia="en-GB"/>
              </w:rPr>
              <w:t>Equality Objectives</w:t>
            </w:r>
            <w:r w:rsidRPr="00BC11ED">
              <w:rPr>
                <w:rFonts w:ascii="Century Gothic" w:eastAsia="Times New Roman" w:hAnsi="Century Gothic" w:cs="Times New Roman"/>
                <w:color w:val="000000"/>
                <w:sz w:val="20"/>
                <w:szCs w:val="20"/>
                <w:lang w:eastAsia="en-GB"/>
              </w:rPr>
              <w:fldChar w:fldCharType="end"/>
            </w:r>
          </w:p>
        </w:tc>
        <w:tc>
          <w:tcPr>
            <w:tcW w:w="0" w:type="auto"/>
            <w:shd w:val="clear" w:color="auto" w:fill="auto"/>
            <w:tcMar>
              <w:top w:w="0" w:type="dxa"/>
              <w:left w:w="0" w:type="dxa"/>
              <w:bottom w:w="150" w:type="dxa"/>
              <w:right w:w="0" w:type="dxa"/>
            </w:tcMar>
            <w:vAlign w:val="center"/>
            <w:hideMark/>
          </w:tcPr>
          <w:p w14:paraId="07A95A40" w14:textId="77777777" w:rsidR="00BC11ED" w:rsidRPr="00BC11ED" w:rsidRDefault="00BC11ED" w:rsidP="00F444CF">
            <w:pPr>
              <w:spacing w:after="0" w:line="240" w:lineRule="auto"/>
              <w:jc w:val="center"/>
              <w:rPr>
                <w:rFonts w:ascii="Century Gothic" w:eastAsia="Times New Roman" w:hAnsi="Century Gothic" w:cs="Times New Roman"/>
                <w:color w:val="000000"/>
                <w:sz w:val="20"/>
                <w:szCs w:val="20"/>
                <w:lang w:eastAsia="en-GB"/>
              </w:rPr>
            </w:pPr>
          </w:p>
        </w:tc>
      </w:tr>
    </w:tbl>
    <w:p w14:paraId="734835FF" w14:textId="77777777" w:rsidR="00BC11ED" w:rsidRPr="00BC11ED" w:rsidRDefault="00BC11ED" w:rsidP="00F444CF">
      <w:pPr>
        <w:spacing w:after="0" w:line="240" w:lineRule="auto"/>
        <w:jc w:val="center"/>
        <w:rPr>
          <w:rFonts w:ascii="Times New Roman" w:eastAsia="Times New Roman" w:hAnsi="Times New Roman" w:cs="Times New Roman"/>
          <w:vanish/>
          <w:sz w:val="24"/>
          <w:szCs w:val="24"/>
          <w:lang w:eastAsia="en-GB"/>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026"/>
      </w:tblGrid>
      <w:tr w:rsidR="00BC11ED" w:rsidRPr="00BC11ED" w14:paraId="666C5AB3" w14:textId="77777777" w:rsidTr="00BC11ED">
        <w:trPr>
          <w:tblCellSpacing w:w="0" w:type="dxa"/>
        </w:trPr>
        <w:tc>
          <w:tcPr>
            <w:tcW w:w="0" w:type="auto"/>
            <w:shd w:val="clear" w:color="auto" w:fill="FFFFFF"/>
            <w:hideMark/>
          </w:tcPr>
          <w:p w14:paraId="344C76CB"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b/>
                <w:bCs/>
                <w:color w:val="000000"/>
                <w:sz w:val="21"/>
                <w:szCs w:val="21"/>
                <w:lang w:eastAsia="en-GB"/>
              </w:rPr>
              <w:t>Exwick Heights</w:t>
            </w:r>
            <w:r w:rsidRPr="00BC11ED">
              <w:rPr>
                <w:rFonts w:ascii="Century Gothic" w:eastAsia="Times New Roman" w:hAnsi="Century Gothic" w:cs="Times New Roman"/>
                <w:b/>
                <w:bCs/>
                <w:color w:val="000000"/>
                <w:sz w:val="21"/>
                <w:szCs w:val="21"/>
                <w:lang w:eastAsia="en-GB"/>
              </w:rPr>
              <w:t xml:space="preserve"> Primary School and Nursery</w:t>
            </w:r>
          </w:p>
          <w:p w14:paraId="747606A9"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b/>
                <w:bCs/>
                <w:color w:val="000000"/>
                <w:sz w:val="21"/>
                <w:szCs w:val="21"/>
                <w:lang w:eastAsia="en-GB"/>
              </w:rPr>
              <w:t>Equality Information and Objectives - Information for school website</w:t>
            </w:r>
          </w:p>
          <w:p w14:paraId="6EEA7515"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b/>
                <w:bCs/>
                <w:color w:val="000000"/>
                <w:sz w:val="21"/>
                <w:szCs w:val="21"/>
                <w:lang w:eastAsia="en-GB"/>
              </w:rPr>
              <w:t>Public Sector Equal</w:t>
            </w:r>
            <w:r>
              <w:rPr>
                <w:rFonts w:ascii="Century Gothic" w:eastAsia="Times New Roman" w:hAnsi="Century Gothic" w:cs="Times New Roman"/>
                <w:b/>
                <w:bCs/>
                <w:color w:val="000000"/>
                <w:sz w:val="21"/>
                <w:szCs w:val="21"/>
                <w:lang w:eastAsia="en-GB"/>
              </w:rPr>
              <w:t>ity Duty (Updated September 2019</w:t>
            </w:r>
            <w:r w:rsidRPr="00BC11ED">
              <w:rPr>
                <w:rFonts w:ascii="Century Gothic" w:eastAsia="Times New Roman" w:hAnsi="Century Gothic" w:cs="Times New Roman"/>
                <w:b/>
                <w:bCs/>
                <w:color w:val="000000"/>
                <w:sz w:val="21"/>
                <w:szCs w:val="21"/>
                <w:lang w:eastAsia="en-GB"/>
              </w:rPr>
              <w:t>)</w:t>
            </w:r>
          </w:p>
          <w:p w14:paraId="339A91DA"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4BDA2F56"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b/>
                <w:bCs/>
                <w:color w:val="000000"/>
                <w:sz w:val="21"/>
                <w:szCs w:val="21"/>
                <w:lang w:eastAsia="en-GB"/>
              </w:rPr>
              <w:t>Public Sector Equality Duty</w:t>
            </w:r>
          </w:p>
          <w:p w14:paraId="0C56D99A"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7AE696E0"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The Equality Act 2010 requires us to publish information that demonstrates that we have due regard for the need to:</w:t>
            </w:r>
          </w:p>
          <w:p w14:paraId="7B36F679"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069A7DC4" w14:textId="77777777" w:rsidR="00BC11ED" w:rsidRPr="00BC11ED" w:rsidRDefault="00BC11ED" w:rsidP="00F444CF">
            <w:pPr>
              <w:numPr>
                <w:ilvl w:val="0"/>
                <w:numId w:val="1"/>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b/>
                <w:bCs/>
                <w:color w:val="000000"/>
                <w:sz w:val="21"/>
                <w:szCs w:val="21"/>
                <w:lang w:eastAsia="en-GB"/>
              </w:rPr>
              <w:t>Eliminate unlawful discrimination, harassment, victimisation</w:t>
            </w:r>
            <w:r w:rsidR="000E17A7">
              <w:rPr>
                <w:rFonts w:ascii="Century Gothic" w:eastAsia="Times New Roman" w:hAnsi="Century Gothic" w:cs="Times New Roman"/>
                <w:color w:val="000000"/>
                <w:sz w:val="21"/>
                <w:szCs w:val="21"/>
                <w:lang w:eastAsia="en-GB"/>
              </w:rPr>
              <w:t> </w:t>
            </w:r>
            <w:r w:rsidRPr="00BC11ED">
              <w:rPr>
                <w:rFonts w:ascii="Century Gothic" w:eastAsia="Times New Roman" w:hAnsi="Century Gothic" w:cs="Times New Roman"/>
                <w:color w:val="000000"/>
                <w:sz w:val="21"/>
                <w:szCs w:val="21"/>
                <w:lang w:eastAsia="en-GB"/>
              </w:rPr>
              <w:t>and any other conduct prohibited by the Equality Act 2010</w:t>
            </w:r>
          </w:p>
          <w:p w14:paraId="6FD77AC7" w14:textId="77777777" w:rsidR="00BC11ED" w:rsidRPr="00BC11ED" w:rsidRDefault="00BC11ED" w:rsidP="00F444CF">
            <w:pPr>
              <w:numPr>
                <w:ilvl w:val="0"/>
                <w:numId w:val="1"/>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b/>
                <w:bCs/>
                <w:color w:val="000000"/>
                <w:sz w:val="21"/>
                <w:szCs w:val="21"/>
                <w:lang w:eastAsia="en-GB"/>
              </w:rPr>
              <w:t>Advance equality of opportunity </w:t>
            </w:r>
            <w:r w:rsidRPr="00BC11ED">
              <w:rPr>
                <w:rFonts w:ascii="Century Gothic" w:eastAsia="Times New Roman" w:hAnsi="Century Gothic" w:cs="Times New Roman"/>
                <w:color w:val="000000"/>
                <w:sz w:val="21"/>
                <w:szCs w:val="21"/>
                <w:lang w:eastAsia="en-GB"/>
              </w:rPr>
              <w:t>between people who share a protected characteristic and people who do not share it</w:t>
            </w:r>
          </w:p>
          <w:p w14:paraId="388E156F" w14:textId="77777777" w:rsidR="00BC11ED" w:rsidRPr="00BC11ED" w:rsidRDefault="00BC11ED" w:rsidP="00F444CF">
            <w:pPr>
              <w:numPr>
                <w:ilvl w:val="0"/>
                <w:numId w:val="1"/>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b/>
                <w:bCs/>
                <w:color w:val="000000"/>
                <w:sz w:val="21"/>
                <w:szCs w:val="21"/>
                <w:lang w:eastAsia="en-GB"/>
              </w:rPr>
              <w:t>Foster good relations </w:t>
            </w:r>
            <w:r w:rsidRPr="00BC11ED">
              <w:rPr>
                <w:rFonts w:ascii="Century Gothic" w:eastAsia="Times New Roman" w:hAnsi="Century Gothic" w:cs="Times New Roman"/>
                <w:color w:val="000000"/>
                <w:sz w:val="21"/>
                <w:szCs w:val="21"/>
                <w:lang w:eastAsia="en-GB"/>
              </w:rPr>
              <w:t>between people who share a protected characteristic and people who do not share it.</w:t>
            </w:r>
          </w:p>
          <w:p w14:paraId="3DD927F4"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4EDE934E"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Exwick Heights</w:t>
            </w:r>
            <w:r w:rsidRPr="00BC11ED">
              <w:rPr>
                <w:rFonts w:ascii="Century Gothic" w:eastAsia="Times New Roman" w:hAnsi="Century Gothic" w:cs="Times New Roman"/>
                <w:color w:val="000000"/>
                <w:sz w:val="21"/>
                <w:szCs w:val="21"/>
                <w:lang w:eastAsia="en-GB"/>
              </w:rPr>
              <w:t xml:space="preserve"> Primary School and Nursery is an inclusive school where we focus on the well-being and progress of every child and where all members of our community are of equal worth.</w:t>
            </w:r>
          </w:p>
          <w:p w14:paraId="4BC6051B"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06BEBA9F"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14:paraId="5E0A291F"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46D86F6A"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Our approach to equality is based on the following key principles:</w:t>
            </w:r>
          </w:p>
          <w:p w14:paraId="78371796"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7490CCC6"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1. All learners are of equal value</w:t>
            </w:r>
          </w:p>
          <w:p w14:paraId="720CCEB9"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706386B7"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2. We recognise and respect difference</w:t>
            </w:r>
          </w:p>
          <w:p w14:paraId="35340FE5"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29528FF2"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3. We foster positive attitudes and relationships and a shared sense of cohesion and belonging.</w:t>
            </w:r>
          </w:p>
          <w:p w14:paraId="5F6902E4"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5AA0C5B6"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4. We observe good equalities practice in staff recruitment, retention and development.</w:t>
            </w:r>
          </w:p>
          <w:p w14:paraId="64CDABA2"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413E61DC"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5. We aim to reduce and remove inequalities and barriers that already exist.</w:t>
            </w:r>
          </w:p>
          <w:p w14:paraId="113D0001"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6C35D9FD"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6. We have the highest expectations of all our children.</w:t>
            </w:r>
          </w:p>
          <w:p w14:paraId="68F89E84"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24E62577"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b/>
                <w:bCs/>
                <w:color w:val="000000"/>
                <w:sz w:val="21"/>
                <w:szCs w:val="21"/>
                <w:lang w:eastAsia="en-GB"/>
              </w:rPr>
              <w:t>Equality Information</w:t>
            </w:r>
          </w:p>
          <w:p w14:paraId="2C381535" w14:textId="77777777" w:rsid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Number of p</w:t>
            </w:r>
            <w:r w:rsidR="000E17A7">
              <w:rPr>
                <w:rFonts w:ascii="Century Gothic" w:eastAsia="Times New Roman" w:hAnsi="Century Gothic" w:cs="Times New Roman"/>
                <w:color w:val="000000"/>
                <w:sz w:val="21"/>
                <w:szCs w:val="21"/>
                <w:lang w:eastAsia="en-GB"/>
              </w:rPr>
              <w:t>upils on roll at the school:</w:t>
            </w:r>
            <w:r w:rsidR="007A3782">
              <w:rPr>
                <w:rFonts w:ascii="Century Gothic" w:eastAsia="Times New Roman" w:hAnsi="Century Gothic" w:cs="Times New Roman"/>
                <w:color w:val="000000"/>
                <w:sz w:val="21"/>
                <w:szCs w:val="21"/>
                <w:lang w:eastAsia="en-GB"/>
              </w:rPr>
              <w:t xml:space="preserve"> 608</w:t>
            </w:r>
            <w:r w:rsidRPr="00BC11ED">
              <w:rPr>
                <w:rFonts w:ascii="Century Gothic" w:eastAsia="Times New Roman" w:hAnsi="Century Gothic" w:cs="Times New Roman"/>
                <w:color w:val="000000"/>
                <w:sz w:val="21"/>
                <w:szCs w:val="21"/>
                <w:lang w:eastAsia="en-GB"/>
              </w:rPr>
              <w:br/>
              <w:t>Age of pupils: 3 to 11</w:t>
            </w:r>
          </w:p>
          <w:p w14:paraId="7E9256F6" w14:textId="77777777" w:rsidR="000E17A7" w:rsidRPr="00BC11ED" w:rsidRDefault="000E17A7" w:rsidP="00F444CF">
            <w:pPr>
              <w:spacing w:after="0" w:line="330" w:lineRule="atLeast"/>
              <w:rPr>
                <w:rFonts w:ascii="Century Gothic" w:eastAsia="Times New Roman" w:hAnsi="Century Gothic" w:cs="Times New Roman"/>
                <w:color w:val="000000"/>
                <w:sz w:val="21"/>
                <w:szCs w:val="21"/>
                <w:lang w:eastAsia="en-GB"/>
              </w:rPr>
            </w:pPr>
          </w:p>
          <w:p w14:paraId="4F1F0ADC"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b/>
                <w:bCs/>
                <w:color w:val="000000"/>
                <w:sz w:val="21"/>
                <w:szCs w:val="21"/>
                <w:lang w:eastAsia="en-GB"/>
              </w:rPr>
              <w:t>Information on pupils by protected characteristics</w:t>
            </w:r>
          </w:p>
          <w:p w14:paraId="74F07E8C"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 xml:space="preserve">The Equality Act 2010 protects people from discrimination on the basis of protected </w:t>
            </w:r>
            <w:r w:rsidR="000E17A7">
              <w:rPr>
                <w:rFonts w:ascii="Century Gothic" w:eastAsia="Times New Roman" w:hAnsi="Century Gothic" w:cs="Times New Roman"/>
                <w:color w:val="000000"/>
                <w:sz w:val="21"/>
                <w:szCs w:val="21"/>
                <w:lang w:eastAsia="en-GB"/>
              </w:rPr>
              <w:t>c</w:t>
            </w:r>
            <w:r w:rsidRPr="00BC11ED">
              <w:rPr>
                <w:rFonts w:ascii="Century Gothic" w:eastAsia="Times New Roman" w:hAnsi="Century Gothic" w:cs="Times New Roman"/>
                <w:color w:val="000000"/>
                <w:sz w:val="21"/>
                <w:szCs w:val="21"/>
                <w:lang w:eastAsia="en-GB"/>
              </w:rPr>
              <w:t>haracteristics. Every person has several of the protected characteristics, so the Act protects everyone against unfair treatment.</w:t>
            </w:r>
          </w:p>
          <w:p w14:paraId="4933BEE3" w14:textId="77777777" w:rsid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In order to ensure that all pupils are protected from discrimination, the school collects information on protected characteristics.</w:t>
            </w:r>
          </w:p>
          <w:p w14:paraId="612EF862" w14:textId="77777777" w:rsidR="000E17A7" w:rsidRPr="00BC11ED" w:rsidRDefault="000E17A7" w:rsidP="00F444CF">
            <w:pPr>
              <w:spacing w:after="0" w:line="330" w:lineRule="atLeast"/>
              <w:rPr>
                <w:rFonts w:ascii="Century Gothic" w:eastAsia="Times New Roman" w:hAnsi="Century Gothic" w:cs="Times New Roman"/>
                <w:color w:val="000000"/>
                <w:sz w:val="21"/>
                <w:szCs w:val="21"/>
                <w:lang w:eastAsia="en-GB"/>
              </w:rPr>
            </w:pPr>
          </w:p>
          <w:p w14:paraId="61FBB359"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b/>
                <w:bCs/>
                <w:color w:val="000000"/>
                <w:sz w:val="21"/>
                <w:szCs w:val="21"/>
                <w:lang w:eastAsia="en-GB"/>
              </w:rPr>
              <w:t>Information on other groups of pupils</w:t>
            </w:r>
          </w:p>
          <w:p w14:paraId="101C3ED1"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In addition to pupils with protected characteristics, we gather further information on the following groups of pupils:</w:t>
            </w:r>
          </w:p>
          <w:p w14:paraId="26A29778" w14:textId="77777777" w:rsidR="00BC11ED" w:rsidRPr="00BC11ED" w:rsidRDefault="00BC11ED" w:rsidP="00F444CF">
            <w:pPr>
              <w:numPr>
                <w:ilvl w:val="0"/>
                <w:numId w:val="2"/>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Pupils eligible for Free School Meals (FSM)</w:t>
            </w:r>
          </w:p>
          <w:p w14:paraId="46998B45" w14:textId="77777777" w:rsidR="00BC11ED" w:rsidRPr="00BC11ED" w:rsidRDefault="00BC11ED" w:rsidP="00F444CF">
            <w:pPr>
              <w:numPr>
                <w:ilvl w:val="0"/>
                <w:numId w:val="2"/>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Pupils with Special Educational Needs (SEN)</w:t>
            </w:r>
          </w:p>
          <w:p w14:paraId="0B80A425" w14:textId="77777777" w:rsidR="00BC11ED" w:rsidRPr="00BC11ED" w:rsidRDefault="00BC11ED" w:rsidP="00F444CF">
            <w:pPr>
              <w:numPr>
                <w:ilvl w:val="0"/>
                <w:numId w:val="2"/>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Disadvantaged group</w:t>
            </w:r>
          </w:p>
          <w:p w14:paraId="6125DD41" w14:textId="77777777" w:rsidR="00BC11ED" w:rsidRPr="00BC11ED" w:rsidRDefault="00BC11ED" w:rsidP="00F444CF">
            <w:pPr>
              <w:numPr>
                <w:ilvl w:val="0"/>
                <w:numId w:val="2"/>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Pupils with English as an Additional Language (EAL)</w:t>
            </w:r>
          </w:p>
          <w:p w14:paraId="04A60133" w14:textId="77777777" w:rsidR="00BC11ED" w:rsidRPr="00BC11ED" w:rsidRDefault="00BC11ED" w:rsidP="00F444CF">
            <w:pPr>
              <w:numPr>
                <w:ilvl w:val="0"/>
                <w:numId w:val="2"/>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Young carers</w:t>
            </w:r>
          </w:p>
          <w:p w14:paraId="6F88BB4B" w14:textId="77777777" w:rsidR="00BC11ED" w:rsidRPr="00BC11ED" w:rsidRDefault="00BC11ED" w:rsidP="00F444CF">
            <w:pPr>
              <w:numPr>
                <w:ilvl w:val="0"/>
                <w:numId w:val="2"/>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Looked after children</w:t>
            </w:r>
          </w:p>
          <w:p w14:paraId="6B862E2B" w14:textId="77777777" w:rsidR="00BC11ED" w:rsidRPr="00BC11ED" w:rsidRDefault="00BC11ED" w:rsidP="00F444CF">
            <w:pPr>
              <w:numPr>
                <w:ilvl w:val="0"/>
                <w:numId w:val="2"/>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Other vulnerable groups</w:t>
            </w:r>
          </w:p>
          <w:p w14:paraId="15A626A1" w14:textId="77777777" w:rsid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 xml:space="preserve">It may be possible to identify individuals from the information provided when the number of pupils with a particular characteristic is low and the information is sensitive personal information. In these </w:t>
            </w:r>
            <w:proofErr w:type="gramStart"/>
            <w:r w:rsidRPr="00BC11ED">
              <w:rPr>
                <w:rFonts w:ascii="Century Gothic" w:eastAsia="Times New Roman" w:hAnsi="Century Gothic" w:cs="Times New Roman"/>
                <w:color w:val="000000"/>
                <w:sz w:val="21"/>
                <w:szCs w:val="21"/>
                <w:lang w:eastAsia="en-GB"/>
              </w:rPr>
              <w:t>cases</w:t>
            </w:r>
            <w:proofErr w:type="gramEnd"/>
            <w:r w:rsidRPr="00BC11ED">
              <w:rPr>
                <w:rFonts w:ascii="Century Gothic" w:eastAsia="Times New Roman" w:hAnsi="Century Gothic" w:cs="Times New Roman"/>
                <w:color w:val="000000"/>
                <w:sz w:val="21"/>
                <w:szCs w:val="21"/>
                <w:lang w:eastAsia="en-GB"/>
              </w:rPr>
              <w:t xml:space="preserve"> we have indicated this by an asterisk*.</w:t>
            </w:r>
          </w:p>
          <w:p w14:paraId="22249D78" w14:textId="77777777" w:rsidR="000E17A7" w:rsidRPr="00BC11ED" w:rsidRDefault="000E17A7" w:rsidP="00F444CF">
            <w:pPr>
              <w:spacing w:after="0" w:line="330" w:lineRule="atLeast"/>
              <w:rPr>
                <w:rFonts w:ascii="Century Gothic" w:eastAsia="Times New Roman" w:hAnsi="Century Gothic" w:cs="Times New Roman"/>
                <w:color w:val="000000"/>
                <w:sz w:val="21"/>
                <w:szCs w:val="21"/>
                <w:lang w:eastAsia="en-GB"/>
              </w:rPr>
            </w:pPr>
          </w:p>
          <w:p w14:paraId="71B9DA29" w14:textId="77777777" w:rsidR="00BC11ED" w:rsidRPr="007A3782" w:rsidRDefault="00BC11ED" w:rsidP="00F444CF">
            <w:pPr>
              <w:spacing w:after="0" w:line="330" w:lineRule="atLeast"/>
              <w:rPr>
                <w:rFonts w:ascii="Century Gothic" w:eastAsia="Times New Roman" w:hAnsi="Century Gothic" w:cs="Times New Roman"/>
                <w:color w:val="000000"/>
                <w:sz w:val="21"/>
                <w:szCs w:val="21"/>
                <w:lang w:eastAsia="en-GB"/>
              </w:rPr>
            </w:pPr>
            <w:r w:rsidRPr="007A3782">
              <w:rPr>
                <w:rFonts w:ascii="Century Gothic" w:eastAsia="Times New Roman" w:hAnsi="Century Gothic" w:cs="Times New Roman"/>
                <w:b/>
                <w:bCs/>
                <w:color w:val="000000"/>
                <w:sz w:val="21"/>
                <w:szCs w:val="21"/>
                <w:lang w:eastAsia="en-GB"/>
              </w:rPr>
              <w:t>Gender: </w:t>
            </w:r>
            <w:r w:rsidRPr="007A3782">
              <w:rPr>
                <w:rFonts w:ascii="Century Gothic" w:eastAsia="Times New Roman" w:hAnsi="Century Gothic" w:cs="Times New Roman"/>
                <w:color w:val="000000"/>
                <w:sz w:val="21"/>
                <w:szCs w:val="21"/>
                <w:lang w:eastAsia="en-GB"/>
              </w:rPr>
              <w:t>5</w:t>
            </w:r>
            <w:r w:rsidR="007A3782" w:rsidRPr="007A3782">
              <w:rPr>
                <w:rFonts w:ascii="Century Gothic" w:eastAsia="Times New Roman" w:hAnsi="Century Gothic" w:cs="Times New Roman"/>
                <w:color w:val="000000"/>
                <w:sz w:val="21"/>
                <w:szCs w:val="21"/>
                <w:lang w:eastAsia="en-GB"/>
              </w:rPr>
              <w:t>3% male, 47</w:t>
            </w:r>
            <w:r w:rsidRPr="007A3782">
              <w:rPr>
                <w:rFonts w:ascii="Century Gothic" w:eastAsia="Times New Roman" w:hAnsi="Century Gothic" w:cs="Times New Roman"/>
                <w:color w:val="000000"/>
                <w:sz w:val="21"/>
                <w:szCs w:val="21"/>
                <w:lang w:eastAsia="en-GB"/>
              </w:rPr>
              <w:t>% female</w:t>
            </w:r>
          </w:p>
          <w:p w14:paraId="01F3415F" w14:textId="77777777" w:rsidR="00BC11ED" w:rsidRPr="000E17A7" w:rsidRDefault="00BC11ED" w:rsidP="00F444CF">
            <w:pPr>
              <w:spacing w:after="0" w:line="330" w:lineRule="atLeast"/>
              <w:rPr>
                <w:rFonts w:ascii="Century Gothic" w:eastAsia="Times New Roman" w:hAnsi="Century Gothic" w:cs="Times New Roman"/>
                <w:color w:val="000000"/>
                <w:sz w:val="21"/>
                <w:szCs w:val="21"/>
                <w:highlight w:val="yellow"/>
                <w:lang w:eastAsia="en-GB"/>
              </w:rPr>
            </w:pPr>
            <w:r w:rsidRPr="007A3782">
              <w:rPr>
                <w:rFonts w:ascii="Century Gothic" w:eastAsia="Times New Roman" w:hAnsi="Century Gothic" w:cs="Times New Roman"/>
                <w:b/>
                <w:bCs/>
                <w:color w:val="000000"/>
                <w:sz w:val="21"/>
                <w:szCs w:val="21"/>
                <w:lang w:eastAsia="en-GB"/>
              </w:rPr>
              <w:t>Pupils eligible for Free School Meals (FSM): </w:t>
            </w:r>
            <w:r w:rsidR="000A2D37">
              <w:rPr>
                <w:rFonts w:ascii="Century Gothic" w:eastAsia="Times New Roman" w:hAnsi="Century Gothic" w:cs="Times New Roman"/>
                <w:color w:val="000000"/>
                <w:sz w:val="21"/>
                <w:szCs w:val="21"/>
                <w:lang w:eastAsia="en-GB"/>
              </w:rPr>
              <w:t>14</w:t>
            </w:r>
            <w:r w:rsidRPr="007A3782">
              <w:rPr>
                <w:rFonts w:ascii="Century Gothic" w:eastAsia="Times New Roman" w:hAnsi="Century Gothic" w:cs="Times New Roman"/>
                <w:color w:val="000000"/>
                <w:sz w:val="21"/>
                <w:szCs w:val="21"/>
                <w:lang w:eastAsia="en-GB"/>
              </w:rPr>
              <w:t xml:space="preserve"> %</w:t>
            </w:r>
          </w:p>
          <w:p w14:paraId="6C1F9155" w14:textId="77777777" w:rsidR="00BC11ED" w:rsidRPr="000A2D37" w:rsidRDefault="00BC11ED" w:rsidP="00F444CF">
            <w:pPr>
              <w:spacing w:after="0" w:line="330" w:lineRule="atLeast"/>
              <w:rPr>
                <w:rFonts w:ascii="Century Gothic" w:eastAsia="Times New Roman" w:hAnsi="Century Gothic" w:cs="Times New Roman"/>
                <w:color w:val="000000"/>
                <w:sz w:val="21"/>
                <w:szCs w:val="21"/>
                <w:lang w:eastAsia="en-GB"/>
              </w:rPr>
            </w:pPr>
            <w:r w:rsidRPr="007A3782">
              <w:rPr>
                <w:rFonts w:ascii="Century Gothic" w:eastAsia="Times New Roman" w:hAnsi="Century Gothic" w:cs="Times New Roman"/>
                <w:b/>
                <w:bCs/>
                <w:color w:val="000000"/>
                <w:sz w:val="21"/>
                <w:szCs w:val="21"/>
                <w:lang w:eastAsia="en-GB"/>
              </w:rPr>
              <w:t xml:space="preserve">Pupils with Special </w:t>
            </w:r>
            <w:r w:rsidRPr="000A2D37">
              <w:rPr>
                <w:rFonts w:ascii="Century Gothic" w:eastAsia="Times New Roman" w:hAnsi="Century Gothic" w:cs="Times New Roman"/>
                <w:b/>
                <w:bCs/>
                <w:color w:val="000000"/>
                <w:sz w:val="21"/>
                <w:szCs w:val="21"/>
                <w:lang w:eastAsia="en-GB"/>
              </w:rPr>
              <w:t>Educational Needs (SEN) </w:t>
            </w:r>
            <w:r w:rsidR="000A2D37" w:rsidRPr="000A2D37">
              <w:rPr>
                <w:rFonts w:ascii="Century Gothic" w:eastAsia="Times New Roman" w:hAnsi="Century Gothic" w:cs="Times New Roman"/>
                <w:color w:val="000000"/>
                <w:sz w:val="21"/>
                <w:szCs w:val="21"/>
                <w:lang w:eastAsia="en-GB"/>
              </w:rPr>
              <w:t>15</w:t>
            </w:r>
            <w:r w:rsidRPr="000A2D37">
              <w:rPr>
                <w:rFonts w:ascii="Century Gothic" w:eastAsia="Times New Roman" w:hAnsi="Century Gothic" w:cs="Times New Roman"/>
                <w:color w:val="000000"/>
                <w:sz w:val="21"/>
                <w:szCs w:val="21"/>
                <w:lang w:eastAsia="en-GB"/>
              </w:rPr>
              <w:t xml:space="preserve"> %</w:t>
            </w:r>
          </w:p>
          <w:p w14:paraId="12175016" w14:textId="77777777" w:rsidR="00BC11ED" w:rsidRPr="001E7C71" w:rsidRDefault="00BC11ED" w:rsidP="00F444CF">
            <w:pPr>
              <w:spacing w:after="0" w:line="330" w:lineRule="atLeast"/>
              <w:rPr>
                <w:rFonts w:ascii="Century Gothic" w:eastAsia="Times New Roman" w:hAnsi="Century Gothic" w:cs="Times New Roman"/>
                <w:color w:val="000000"/>
                <w:sz w:val="21"/>
                <w:szCs w:val="21"/>
                <w:lang w:eastAsia="en-GB"/>
              </w:rPr>
            </w:pPr>
            <w:r w:rsidRPr="001E7C71">
              <w:rPr>
                <w:rFonts w:ascii="Century Gothic" w:eastAsia="Times New Roman" w:hAnsi="Century Gothic" w:cs="Times New Roman"/>
                <w:b/>
                <w:bCs/>
                <w:color w:val="000000"/>
                <w:sz w:val="21"/>
                <w:szCs w:val="21"/>
                <w:lang w:eastAsia="en-GB"/>
              </w:rPr>
              <w:t>Pupils with English as an Additional Language (EAL):</w:t>
            </w:r>
            <w:r w:rsidRPr="001E7C71">
              <w:rPr>
                <w:rFonts w:ascii="Century Gothic" w:eastAsia="Times New Roman" w:hAnsi="Century Gothic" w:cs="Times New Roman"/>
                <w:bCs/>
                <w:color w:val="000000"/>
                <w:sz w:val="21"/>
                <w:szCs w:val="21"/>
                <w:lang w:eastAsia="en-GB"/>
              </w:rPr>
              <w:t> </w:t>
            </w:r>
            <w:r w:rsidR="000A2D37" w:rsidRPr="001E7C71">
              <w:rPr>
                <w:rFonts w:ascii="Century Gothic" w:eastAsia="Times New Roman" w:hAnsi="Century Gothic" w:cs="Times New Roman"/>
                <w:bCs/>
                <w:color w:val="000000"/>
                <w:sz w:val="21"/>
                <w:szCs w:val="21"/>
                <w:lang w:eastAsia="en-GB"/>
              </w:rPr>
              <w:t>12</w:t>
            </w:r>
            <w:r w:rsidRPr="001E7C71">
              <w:rPr>
                <w:rFonts w:ascii="Century Gothic" w:eastAsia="Times New Roman" w:hAnsi="Century Gothic" w:cs="Times New Roman"/>
                <w:color w:val="000000"/>
                <w:sz w:val="21"/>
                <w:szCs w:val="21"/>
                <w:lang w:eastAsia="en-GB"/>
              </w:rPr>
              <w:t xml:space="preserve"> %</w:t>
            </w:r>
          </w:p>
          <w:p w14:paraId="23681D42" w14:textId="77777777" w:rsidR="00BC11ED" w:rsidRPr="001E7C71" w:rsidRDefault="00BC11ED" w:rsidP="00F444CF">
            <w:pPr>
              <w:spacing w:after="0" w:line="330" w:lineRule="atLeast"/>
              <w:rPr>
                <w:rFonts w:ascii="Century Gothic" w:eastAsia="Times New Roman" w:hAnsi="Century Gothic" w:cs="Times New Roman"/>
                <w:color w:val="000000"/>
                <w:sz w:val="21"/>
                <w:szCs w:val="21"/>
                <w:lang w:eastAsia="en-GB"/>
              </w:rPr>
            </w:pPr>
            <w:r w:rsidRPr="001E7C71">
              <w:rPr>
                <w:rFonts w:ascii="Century Gothic" w:eastAsia="Times New Roman" w:hAnsi="Century Gothic" w:cs="Times New Roman"/>
                <w:b/>
                <w:bCs/>
                <w:color w:val="000000"/>
                <w:sz w:val="21"/>
                <w:szCs w:val="21"/>
                <w:lang w:eastAsia="en-GB"/>
              </w:rPr>
              <w:t>Young carers:</w:t>
            </w:r>
            <w:r w:rsidR="000A2D37" w:rsidRPr="001E7C71">
              <w:rPr>
                <w:rFonts w:ascii="Century Gothic" w:eastAsia="Times New Roman" w:hAnsi="Century Gothic" w:cs="Times New Roman"/>
                <w:b/>
                <w:bCs/>
                <w:color w:val="000000"/>
                <w:sz w:val="21"/>
                <w:szCs w:val="21"/>
                <w:lang w:eastAsia="en-GB"/>
              </w:rPr>
              <w:t xml:space="preserve"> </w:t>
            </w:r>
            <w:r w:rsidR="004867F1" w:rsidRPr="001E7C71">
              <w:rPr>
                <w:rFonts w:ascii="Century Gothic" w:eastAsia="Times New Roman" w:hAnsi="Century Gothic" w:cs="Times New Roman"/>
                <w:bCs/>
                <w:color w:val="000000"/>
                <w:sz w:val="21"/>
                <w:szCs w:val="21"/>
                <w:lang w:eastAsia="en-GB"/>
              </w:rPr>
              <w:t>3</w:t>
            </w:r>
            <w:r w:rsidR="004867F1" w:rsidRPr="001E7C71">
              <w:rPr>
                <w:rFonts w:ascii="Century Gothic" w:eastAsia="Times New Roman" w:hAnsi="Century Gothic" w:cs="Times New Roman"/>
                <w:b/>
                <w:bCs/>
                <w:color w:val="000000"/>
                <w:sz w:val="21"/>
                <w:szCs w:val="21"/>
                <w:lang w:eastAsia="en-GB"/>
              </w:rPr>
              <w:t>%</w:t>
            </w:r>
          </w:p>
          <w:p w14:paraId="6C372878"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1E7C71">
              <w:rPr>
                <w:rFonts w:ascii="Century Gothic" w:eastAsia="Times New Roman" w:hAnsi="Century Gothic" w:cs="Times New Roman"/>
                <w:b/>
                <w:bCs/>
                <w:color w:val="000000"/>
                <w:sz w:val="21"/>
                <w:szCs w:val="21"/>
                <w:lang w:eastAsia="en-GB"/>
              </w:rPr>
              <w:t>Looked after children: </w:t>
            </w:r>
            <w:r w:rsidR="004867F1" w:rsidRPr="001E7C71">
              <w:rPr>
                <w:rFonts w:ascii="Century Gothic" w:eastAsia="Times New Roman" w:hAnsi="Century Gothic" w:cs="Times New Roman"/>
                <w:bCs/>
                <w:color w:val="000000"/>
                <w:sz w:val="21"/>
                <w:szCs w:val="21"/>
                <w:lang w:eastAsia="en-GB"/>
              </w:rPr>
              <w:t>0.5</w:t>
            </w:r>
            <w:r w:rsidRPr="001E7C71">
              <w:rPr>
                <w:rFonts w:ascii="Century Gothic" w:eastAsia="Times New Roman" w:hAnsi="Century Gothic" w:cs="Times New Roman"/>
                <w:color w:val="000000"/>
                <w:sz w:val="21"/>
                <w:szCs w:val="21"/>
                <w:lang w:eastAsia="en-GB"/>
              </w:rPr>
              <w:t>%</w:t>
            </w:r>
          </w:p>
          <w:p w14:paraId="1B1865FA" w14:textId="77777777" w:rsid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lastRenderedPageBreak/>
              <w:t>Through rigorous tracking and monitoring of individuals and of all the groups of children, including progress and attainment, and by providing equal opportunities to access the curriculum and activities, we aim to ensure that any gap in attainment for pupils within any of the above different groups is removed, or at least remains less than the gap nationally.</w:t>
            </w:r>
          </w:p>
          <w:p w14:paraId="120CEE55" w14:textId="77777777" w:rsidR="000E17A7" w:rsidRPr="00BC11ED" w:rsidRDefault="000E17A7" w:rsidP="00F444CF">
            <w:pPr>
              <w:spacing w:after="0" w:line="330" w:lineRule="atLeast"/>
              <w:rPr>
                <w:rFonts w:ascii="Century Gothic" w:eastAsia="Times New Roman" w:hAnsi="Century Gothic" w:cs="Times New Roman"/>
                <w:color w:val="000000"/>
                <w:sz w:val="21"/>
                <w:szCs w:val="21"/>
                <w:lang w:eastAsia="en-GB"/>
              </w:rPr>
            </w:pPr>
          </w:p>
          <w:p w14:paraId="151FE36F"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b/>
                <w:bCs/>
                <w:color w:val="000000"/>
                <w:sz w:val="21"/>
                <w:szCs w:val="21"/>
                <w:lang w:eastAsia="en-GB"/>
              </w:rPr>
              <w:t>Eliminating discrimination and other conduct that is prohibited by the Act</w:t>
            </w:r>
          </w:p>
          <w:p w14:paraId="0364E7C7"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 xml:space="preserve">The information provided here aims to demonstrate that we give careful consideration to equality issues in everything that we do at </w:t>
            </w:r>
            <w:r>
              <w:rPr>
                <w:rFonts w:ascii="Century Gothic" w:eastAsia="Times New Roman" w:hAnsi="Century Gothic" w:cs="Times New Roman"/>
                <w:color w:val="000000"/>
                <w:sz w:val="21"/>
                <w:szCs w:val="21"/>
                <w:lang w:eastAsia="en-GB"/>
              </w:rPr>
              <w:t>Exwick Heights</w:t>
            </w:r>
            <w:r w:rsidRPr="00BC11ED">
              <w:rPr>
                <w:rFonts w:ascii="Century Gothic" w:eastAsia="Times New Roman" w:hAnsi="Century Gothic" w:cs="Times New Roman"/>
                <w:color w:val="000000"/>
                <w:sz w:val="21"/>
                <w:szCs w:val="21"/>
                <w:lang w:eastAsia="en-GB"/>
              </w:rPr>
              <w:t xml:space="preserve"> Primary School. ‘Due regard’ ensures that we work towards eliminating discrimination, harassment and victimisation and other conduct that is prohibited by the Equality Act.</w:t>
            </w:r>
          </w:p>
          <w:p w14:paraId="511C7796"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We are committed to working for equality for all our staff, parents/carers and children to meet our duties under the Equality Act 2010.</w:t>
            </w:r>
          </w:p>
          <w:p w14:paraId="4C249B78"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We eliminate discrimination by:</w:t>
            </w:r>
          </w:p>
          <w:p w14:paraId="336D2C9A" w14:textId="77777777" w:rsidR="00BC11ED" w:rsidRPr="00BC11ED" w:rsidRDefault="00BC11ED" w:rsidP="00F444CF">
            <w:pPr>
              <w:numPr>
                <w:ilvl w:val="0"/>
                <w:numId w:val="3"/>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Adoption of the single Equality Scheme</w:t>
            </w:r>
          </w:p>
          <w:p w14:paraId="7E54D9E5" w14:textId="77777777" w:rsidR="00BC11ED" w:rsidRPr="00BC11ED" w:rsidRDefault="00BC11ED" w:rsidP="00F444CF">
            <w:pPr>
              <w:numPr>
                <w:ilvl w:val="0"/>
                <w:numId w:val="3"/>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Our behaviour policy ensures that all children feel safe at school and addresses prejudicial bullying</w:t>
            </w:r>
          </w:p>
          <w:p w14:paraId="1838311C" w14:textId="77777777" w:rsidR="00BC11ED" w:rsidRPr="00BC11ED" w:rsidRDefault="00BC11ED" w:rsidP="00F444CF">
            <w:pPr>
              <w:numPr>
                <w:ilvl w:val="0"/>
                <w:numId w:val="3"/>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Reporting, responding to and monitoring all racist incidents</w:t>
            </w:r>
          </w:p>
          <w:p w14:paraId="3EC0D005" w14:textId="77777777" w:rsidR="00BC11ED" w:rsidRPr="00BC11ED" w:rsidRDefault="00BC11ED" w:rsidP="00F444CF">
            <w:pPr>
              <w:numPr>
                <w:ilvl w:val="0"/>
                <w:numId w:val="3"/>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Regularly monitoring the curriculum to ensure that the curriculum meets the needs of our pupils and that it promotes respect for diversity and challenges negative stereotyping</w:t>
            </w:r>
          </w:p>
          <w:p w14:paraId="05F92949" w14:textId="77777777" w:rsidR="00BC11ED" w:rsidRPr="00BC11ED" w:rsidRDefault="00BC11ED" w:rsidP="00F444CF">
            <w:pPr>
              <w:numPr>
                <w:ilvl w:val="0"/>
                <w:numId w:val="3"/>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Teaching is of the highest quality to ensure children reach their potential and all pupils are given equal entitlement to success</w:t>
            </w:r>
          </w:p>
          <w:p w14:paraId="42B1845A" w14:textId="77777777" w:rsidR="00BC11ED" w:rsidRPr="00BC11ED" w:rsidRDefault="00BC11ED" w:rsidP="00F444CF">
            <w:pPr>
              <w:numPr>
                <w:ilvl w:val="0"/>
                <w:numId w:val="3"/>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Tracking pupil progress to ensure that all children make rapid progress, and intervening when necessary</w:t>
            </w:r>
          </w:p>
          <w:p w14:paraId="2F2F3854" w14:textId="77777777" w:rsidR="00BC11ED" w:rsidRPr="00BC11ED" w:rsidRDefault="00BC11ED" w:rsidP="00F444CF">
            <w:pPr>
              <w:numPr>
                <w:ilvl w:val="0"/>
                <w:numId w:val="3"/>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Ensuring that all pupils have the opportunity to access extra-curricular provision</w:t>
            </w:r>
          </w:p>
          <w:p w14:paraId="4190BADE" w14:textId="77777777" w:rsidR="00BC11ED" w:rsidRDefault="00BC11ED" w:rsidP="00F444CF">
            <w:pPr>
              <w:numPr>
                <w:ilvl w:val="0"/>
                <w:numId w:val="3"/>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Listening to and monitoring views and experiences of pupils and adults to evaluate the effectiveness of our policies and procedures.</w:t>
            </w:r>
          </w:p>
          <w:p w14:paraId="685DB402" w14:textId="77777777" w:rsidR="000E17A7" w:rsidRPr="00BC11ED" w:rsidRDefault="000E17A7" w:rsidP="00F444CF">
            <w:pPr>
              <w:numPr>
                <w:ilvl w:val="0"/>
                <w:numId w:val="3"/>
              </w:numPr>
              <w:spacing w:after="0" w:line="300" w:lineRule="atLeast"/>
              <w:ind w:left="0"/>
              <w:rPr>
                <w:rFonts w:ascii="Century Gothic" w:eastAsia="Times New Roman" w:hAnsi="Century Gothic" w:cs="Times New Roman"/>
                <w:color w:val="000000"/>
                <w:sz w:val="21"/>
                <w:szCs w:val="21"/>
                <w:lang w:eastAsia="en-GB"/>
              </w:rPr>
            </w:pPr>
          </w:p>
          <w:p w14:paraId="6DCF9700"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b/>
                <w:bCs/>
                <w:color w:val="000000"/>
                <w:sz w:val="21"/>
                <w:szCs w:val="21"/>
                <w:lang w:eastAsia="en-GB"/>
              </w:rPr>
              <w:t>Advancing equality of opportunity between people who share a protected characteristic and people who do not share it</w:t>
            </w:r>
          </w:p>
          <w:p w14:paraId="4FE0D8E1"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We advance equality of opportunity by:</w:t>
            </w:r>
          </w:p>
          <w:p w14:paraId="7FED0F91" w14:textId="77777777" w:rsidR="00BC11ED" w:rsidRPr="000E17A7" w:rsidRDefault="00BC11ED" w:rsidP="00F444CF">
            <w:pPr>
              <w:pStyle w:val="ListParagraph"/>
              <w:numPr>
                <w:ilvl w:val="0"/>
                <w:numId w:val="6"/>
              </w:numPr>
              <w:spacing w:after="0" w:line="300" w:lineRule="atLeast"/>
              <w:rPr>
                <w:rFonts w:ascii="Century Gothic" w:eastAsia="Times New Roman" w:hAnsi="Century Gothic" w:cs="Times New Roman"/>
                <w:color w:val="000000"/>
                <w:sz w:val="21"/>
                <w:szCs w:val="21"/>
                <w:lang w:eastAsia="en-GB"/>
              </w:rPr>
            </w:pPr>
            <w:r w:rsidRPr="000E17A7">
              <w:rPr>
                <w:rFonts w:ascii="Century Gothic" w:eastAsia="Times New Roman" w:hAnsi="Century Gothic" w:cs="Times New Roman"/>
                <w:color w:val="000000"/>
                <w:sz w:val="21"/>
                <w:szCs w:val="21"/>
                <w:lang w:eastAsia="en-GB"/>
              </w:rPr>
              <w:t xml:space="preserve">Using the </w:t>
            </w:r>
            <w:proofErr w:type="gramStart"/>
            <w:r w:rsidRPr="000E17A7">
              <w:rPr>
                <w:rFonts w:ascii="Century Gothic" w:eastAsia="Times New Roman" w:hAnsi="Century Gothic" w:cs="Times New Roman"/>
                <w:color w:val="000000"/>
                <w:sz w:val="21"/>
                <w:szCs w:val="21"/>
                <w:lang w:eastAsia="en-GB"/>
              </w:rPr>
              <w:t>information</w:t>
            </w:r>
            <w:proofErr w:type="gramEnd"/>
            <w:r w:rsidRPr="000E17A7">
              <w:rPr>
                <w:rFonts w:ascii="Century Gothic" w:eastAsia="Times New Roman" w:hAnsi="Century Gothic" w:cs="Times New Roman"/>
                <w:color w:val="000000"/>
                <w:sz w:val="21"/>
                <w:szCs w:val="21"/>
                <w:lang w:eastAsia="en-GB"/>
              </w:rPr>
              <w:t xml:space="preserve"> we gather to identify underachieving groups or individuals and plan targeted intervention</w:t>
            </w:r>
          </w:p>
          <w:p w14:paraId="447B3A17" w14:textId="77777777" w:rsidR="00BC11ED" w:rsidRPr="000E17A7" w:rsidRDefault="00BC11ED" w:rsidP="00F444CF">
            <w:pPr>
              <w:pStyle w:val="ListParagraph"/>
              <w:numPr>
                <w:ilvl w:val="0"/>
                <w:numId w:val="6"/>
              </w:numPr>
              <w:spacing w:after="0" w:line="300" w:lineRule="atLeast"/>
              <w:rPr>
                <w:rFonts w:ascii="Century Gothic" w:eastAsia="Times New Roman" w:hAnsi="Century Gothic" w:cs="Times New Roman"/>
                <w:color w:val="000000"/>
                <w:sz w:val="21"/>
                <w:szCs w:val="21"/>
                <w:lang w:eastAsia="en-GB"/>
              </w:rPr>
            </w:pPr>
            <w:r w:rsidRPr="000E17A7">
              <w:rPr>
                <w:rFonts w:ascii="Century Gothic" w:eastAsia="Times New Roman" w:hAnsi="Century Gothic" w:cs="Times New Roman"/>
                <w:color w:val="000000"/>
                <w:sz w:val="21"/>
                <w:szCs w:val="21"/>
                <w:lang w:eastAsia="en-GB"/>
              </w:rPr>
              <w:t>Ensuring participation of parents/carers and pupils in school development</w:t>
            </w:r>
          </w:p>
          <w:p w14:paraId="46706D7B" w14:textId="77777777" w:rsidR="00BC11ED" w:rsidRPr="000E17A7" w:rsidRDefault="00BC11ED" w:rsidP="00F444CF">
            <w:pPr>
              <w:pStyle w:val="ListParagraph"/>
              <w:numPr>
                <w:ilvl w:val="0"/>
                <w:numId w:val="6"/>
              </w:numPr>
              <w:spacing w:after="0" w:line="300" w:lineRule="atLeast"/>
              <w:rPr>
                <w:rFonts w:ascii="Century Gothic" w:eastAsia="Times New Roman" w:hAnsi="Century Gothic" w:cs="Times New Roman"/>
                <w:color w:val="000000"/>
                <w:sz w:val="21"/>
                <w:szCs w:val="21"/>
                <w:lang w:eastAsia="en-GB"/>
              </w:rPr>
            </w:pPr>
            <w:r w:rsidRPr="000E17A7">
              <w:rPr>
                <w:rFonts w:ascii="Century Gothic" w:eastAsia="Times New Roman" w:hAnsi="Century Gothic" w:cs="Times New Roman"/>
                <w:color w:val="000000"/>
                <w:sz w:val="21"/>
                <w:szCs w:val="21"/>
                <w:lang w:eastAsia="en-GB"/>
              </w:rPr>
              <w:t>Listening to parents/carers</w:t>
            </w:r>
          </w:p>
          <w:p w14:paraId="6224DB74" w14:textId="77777777" w:rsidR="00BC11ED" w:rsidRDefault="00BC11ED" w:rsidP="00F444CF">
            <w:pPr>
              <w:pStyle w:val="ListParagraph"/>
              <w:numPr>
                <w:ilvl w:val="0"/>
                <w:numId w:val="6"/>
              </w:numPr>
              <w:spacing w:after="0" w:line="300" w:lineRule="atLeast"/>
              <w:rPr>
                <w:rFonts w:ascii="Century Gothic" w:eastAsia="Times New Roman" w:hAnsi="Century Gothic" w:cs="Times New Roman"/>
                <w:color w:val="000000"/>
                <w:sz w:val="21"/>
                <w:szCs w:val="21"/>
                <w:lang w:eastAsia="en-GB"/>
              </w:rPr>
            </w:pPr>
            <w:r w:rsidRPr="000E17A7">
              <w:rPr>
                <w:rFonts w:ascii="Century Gothic" w:eastAsia="Times New Roman" w:hAnsi="Century Gothic" w:cs="Times New Roman"/>
                <w:color w:val="000000"/>
                <w:sz w:val="21"/>
                <w:szCs w:val="21"/>
                <w:lang w:eastAsia="en-GB"/>
              </w:rPr>
              <w:t>Listening to pupils at all times</w:t>
            </w:r>
          </w:p>
          <w:p w14:paraId="3B03CDD4" w14:textId="77777777" w:rsidR="000E17A7" w:rsidRPr="000E17A7" w:rsidRDefault="000E17A7" w:rsidP="00F444CF">
            <w:pPr>
              <w:pStyle w:val="ListParagraph"/>
              <w:spacing w:after="0" w:line="300" w:lineRule="atLeast"/>
              <w:ind w:left="360"/>
              <w:rPr>
                <w:rFonts w:ascii="Century Gothic" w:eastAsia="Times New Roman" w:hAnsi="Century Gothic" w:cs="Times New Roman"/>
                <w:color w:val="000000"/>
                <w:sz w:val="21"/>
                <w:szCs w:val="21"/>
                <w:lang w:eastAsia="en-GB"/>
              </w:rPr>
            </w:pPr>
          </w:p>
          <w:p w14:paraId="1BFC0BF2"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b/>
                <w:bCs/>
                <w:color w:val="000000"/>
                <w:sz w:val="21"/>
                <w:szCs w:val="21"/>
                <w:lang w:eastAsia="en-GB"/>
              </w:rPr>
              <w:lastRenderedPageBreak/>
              <w:t>Fostering good relations across all characteristics - between people who share a protected characteristic and people who do not share it</w:t>
            </w:r>
          </w:p>
          <w:p w14:paraId="2F62F2CB"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We foster good relations by:</w:t>
            </w:r>
          </w:p>
          <w:p w14:paraId="02093236" w14:textId="77777777" w:rsidR="00BC11ED" w:rsidRPr="000E17A7" w:rsidRDefault="00BC11ED" w:rsidP="00F444CF">
            <w:pPr>
              <w:pStyle w:val="ListParagraph"/>
              <w:numPr>
                <w:ilvl w:val="0"/>
                <w:numId w:val="7"/>
              </w:numPr>
              <w:spacing w:after="0" w:line="300" w:lineRule="atLeast"/>
              <w:rPr>
                <w:rFonts w:ascii="Century Gothic" w:eastAsia="Times New Roman" w:hAnsi="Century Gothic" w:cs="Times New Roman"/>
                <w:color w:val="000000"/>
                <w:sz w:val="21"/>
                <w:szCs w:val="21"/>
                <w:lang w:eastAsia="en-GB"/>
              </w:rPr>
            </w:pPr>
            <w:r w:rsidRPr="000E17A7">
              <w:rPr>
                <w:rFonts w:ascii="Century Gothic" w:eastAsia="Times New Roman" w:hAnsi="Century Gothic" w:cs="Times New Roman"/>
                <w:color w:val="000000"/>
                <w:sz w:val="21"/>
                <w:szCs w:val="21"/>
                <w:lang w:eastAsia="en-GB"/>
              </w:rPr>
              <w:t>Ensuring that Exwick Heights Primary School and Nursery is seen as a community school within our local community</w:t>
            </w:r>
          </w:p>
          <w:p w14:paraId="35D7FAA3" w14:textId="77777777" w:rsidR="00BC11ED" w:rsidRPr="000E17A7" w:rsidRDefault="00BC11ED" w:rsidP="00F444CF">
            <w:pPr>
              <w:pStyle w:val="ListParagraph"/>
              <w:numPr>
                <w:ilvl w:val="0"/>
                <w:numId w:val="7"/>
              </w:numPr>
              <w:spacing w:after="0" w:line="300" w:lineRule="atLeast"/>
              <w:rPr>
                <w:rFonts w:ascii="Century Gothic" w:eastAsia="Times New Roman" w:hAnsi="Century Gothic" w:cs="Times New Roman"/>
                <w:color w:val="000000"/>
                <w:sz w:val="21"/>
                <w:szCs w:val="21"/>
                <w:lang w:eastAsia="en-GB"/>
              </w:rPr>
            </w:pPr>
            <w:r w:rsidRPr="000E17A7">
              <w:rPr>
                <w:rFonts w:ascii="Century Gothic" w:eastAsia="Times New Roman" w:hAnsi="Century Gothic" w:cs="Times New Roman"/>
                <w:color w:val="000000"/>
                <w:sz w:val="21"/>
                <w:szCs w:val="21"/>
                <w:lang w:eastAsia="en-GB"/>
              </w:rPr>
              <w:t>Ensuring that equality and diversity are embedded in the curriculum and in collective worship.</w:t>
            </w:r>
          </w:p>
          <w:p w14:paraId="39B721D3"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419967A1"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b/>
                <w:bCs/>
                <w:color w:val="000000"/>
                <w:sz w:val="21"/>
                <w:szCs w:val="21"/>
                <w:lang w:eastAsia="en-GB"/>
              </w:rPr>
              <w:t>Equality Objectives</w:t>
            </w:r>
          </w:p>
          <w:p w14:paraId="35296C5F"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112F4D09"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 xml:space="preserve">At </w:t>
            </w:r>
            <w:r>
              <w:rPr>
                <w:rFonts w:ascii="Century Gothic" w:eastAsia="Times New Roman" w:hAnsi="Century Gothic" w:cs="Times New Roman"/>
                <w:color w:val="000000"/>
                <w:sz w:val="21"/>
                <w:szCs w:val="21"/>
                <w:lang w:eastAsia="en-GB"/>
              </w:rPr>
              <w:t>Exwick Heights</w:t>
            </w:r>
            <w:r w:rsidRPr="00BC11ED">
              <w:rPr>
                <w:rFonts w:ascii="Century Gothic" w:eastAsia="Times New Roman" w:hAnsi="Century Gothic" w:cs="Times New Roman"/>
                <w:color w:val="000000"/>
                <w:sz w:val="21"/>
                <w:szCs w:val="21"/>
                <w:lang w:eastAsia="en-GB"/>
              </w:rPr>
              <w:t xml:space="preserve"> Primary School and Nursery, we are committed to ensuring equality of education and opportunity for all pupils, staff, parents and carers, irrespective of race, gender, disability, belief, religion or socio-economic background.</w:t>
            </w:r>
          </w:p>
          <w:p w14:paraId="5EAB018C" w14:textId="77777777" w:rsid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6167494D" w14:textId="77777777" w:rsidR="007A3782" w:rsidRPr="00BC11ED" w:rsidRDefault="007A3782" w:rsidP="00F444CF">
            <w:pPr>
              <w:spacing w:after="0" w:line="330" w:lineRule="atLeast"/>
              <w:rPr>
                <w:rFonts w:ascii="Century Gothic" w:eastAsia="Times New Roman" w:hAnsi="Century Gothic" w:cs="Times New Roman"/>
                <w:color w:val="000000"/>
                <w:sz w:val="21"/>
                <w:szCs w:val="21"/>
                <w:lang w:eastAsia="en-GB"/>
              </w:rPr>
            </w:pPr>
          </w:p>
          <w:p w14:paraId="5273E8F6"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In order to further support pupils, raise standards and ensure inclusive teaching, we</w:t>
            </w:r>
          </w:p>
          <w:p w14:paraId="43BD04FA"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 xml:space="preserve">have set the following </w:t>
            </w:r>
            <w:proofErr w:type="gramStart"/>
            <w:r w:rsidRPr="00BC11ED">
              <w:rPr>
                <w:rFonts w:ascii="Century Gothic" w:eastAsia="Times New Roman" w:hAnsi="Century Gothic" w:cs="Times New Roman"/>
                <w:color w:val="000000"/>
                <w:sz w:val="21"/>
                <w:szCs w:val="21"/>
                <w:lang w:eastAsia="en-GB"/>
              </w:rPr>
              <w:t>objectives:-</w:t>
            </w:r>
            <w:proofErr w:type="gramEnd"/>
          </w:p>
          <w:p w14:paraId="4574BBF8"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2A5BE812"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Objective 1: To monitor a</w:t>
            </w:r>
            <w:r w:rsidR="007A3782">
              <w:rPr>
                <w:rFonts w:ascii="Century Gothic" w:eastAsia="Times New Roman" w:hAnsi="Century Gothic" w:cs="Times New Roman"/>
                <w:color w:val="000000"/>
                <w:sz w:val="21"/>
                <w:szCs w:val="21"/>
                <w:lang w:eastAsia="en-GB"/>
              </w:rPr>
              <w:t xml:space="preserve">nd analyse pupil achievement </w:t>
            </w:r>
            <w:r w:rsidRPr="00BC11ED">
              <w:rPr>
                <w:rFonts w:ascii="Century Gothic" w:eastAsia="Times New Roman" w:hAnsi="Century Gothic" w:cs="Times New Roman"/>
                <w:color w:val="000000"/>
                <w:sz w:val="21"/>
                <w:szCs w:val="21"/>
                <w:lang w:eastAsia="en-GB"/>
              </w:rPr>
              <w:t>and act on any trends or patterns in the data that require additional support for pupils.</w:t>
            </w:r>
          </w:p>
          <w:p w14:paraId="22E2BF40"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6FCFC361"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Objective 2: To raise levels of attainment in core subjects for vulnerable learners.</w:t>
            </w:r>
          </w:p>
          <w:p w14:paraId="108744DF"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3069D064"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Objective 3: To review levels of parental and pupil engagement in learning and school life, across all activities to ensure equity and fairness in access and engagement.</w:t>
            </w:r>
          </w:p>
        </w:tc>
      </w:tr>
    </w:tbl>
    <w:p w14:paraId="65E08514" w14:textId="77777777" w:rsidR="00802019" w:rsidRDefault="00950DB9" w:rsidP="00F444CF"/>
    <w:sectPr w:rsidR="0080201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2472B" w14:textId="77777777" w:rsidR="00950DB9" w:rsidRDefault="00950DB9" w:rsidP="00F444CF">
      <w:pPr>
        <w:spacing w:after="0" w:line="240" w:lineRule="auto"/>
      </w:pPr>
      <w:r>
        <w:separator/>
      </w:r>
    </w:p>
  </w:endnote>
  <w:endnote w:type="continuationSeparator" w:id="0">
    <w:p w14:paraId="36552133" w14:textId="77777777" w:rsidR="00950DB9" w:rsidRDefault="00950DB9" w:rsidP="00F4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02D6" w14:textId="77777777" w:rsidR="00F444CF" w:rsidRDefault="00F44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09E82" w14:textId="77777777" w:rsidR="00F444CF" w:rsidRDefault="00F444CF">
    <w:pPr>
      <w:pStyle w:val="Footer"/>
    </w:pPr>
    <w:r>
      <w:rPr>
        <w:noProof/>
        <w:color w:val="5B9BD5" w:themeColor="accent1"/>
        <w:lang w:eastAsia="en-GB"/>
      </w:rPr>
      <mc:AlternateContent>
        <mc:Choice Requires="wps">
          <w:drawing>
            <wp:anchor distT="0" distB="0" distL="114300" distR="114300" simplePos="0" relativeHeight="251663360" behindDoc="0" locked="0" layoutInCell="1" allowOverlap="1" wp14:anchorId="47E11F0D" wp14:editId="227102F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590486B" id="Rectangle 452"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Pr="00F444CF">
      <w:rPr>
        <w:rFonts w:asciiTheme="majorHAnsi" w:eastAsiaTheme="majorEastAsia" w:hAnsiTheme="majorHAnsi" w:cstheme="majorBidi"/>
        <w:noProof/>
        <w:color w:val="5B9BD5" w:themeColor="accent1"/>
        <w:sz w:val="20"/>
        <w:szCs w:val="20"/>
      </w:rPr>
      <w:t>4</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 xml:space="preserve"> </w:t>
    </w:r>
    <w:r>
      <w:rPr>
        <w:rFonts w:asciiTheme="majorHAnsi" w:eastAsiaTheme="majorEastAsia" w:hAnsiTheme="majorHAnsi" w:cstheme="majorBidi"/>
        <w:noProof/>
        <w:color w:val="5B9BD5" w:themeColor="accent1"/>
        <w:sz w:val="20"/>
        <w:szCs w:val="20"/>
      </w:rPr>
      <w:tab/>
    </w:r>
    <w:r>
      <w:rPr>
        <w:rFonts w:asciiTheme="majorHAnsi" w:eastAsiaTheme="majorEastAsia" w:hAnsiTheme="majorHAnsi" w:cstheme="majorBidi"/>
        <w:noProof/>
        <w:color w:val="5B9BD5" w:themeColor="accent1"/>
        <w:sz w:val="20"/>
        <w:szCs w:val="20"/>
      </w:rPr>
      <w:tab/>
      <w:t>Reviewed: Jan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4F89" w14:textId="77777777" w:rsidR="00F444CF" w:rsidRDefault="00F44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87D4F" w14:textId="77777777" w:rsidR="00950DB9" w:rsidRDefault="00950DB9" w:rsidP="00F444CF">
      <w:pPr>
        <w:spacing w:after="0" w:line="240" w:lineRule="auto"/>
      </w:pPr>
      <w:r>
        <w:separator/>
      </w:r>
    </w:p>
  </w:footnote>
  <w:footnote w:type="continuationSeparator" w:id="0">
    <w:p w14:paraId="07E6C043" w14:textId="77777777" w:rsidR="00950DB9" w:rsidRDefault="00950DB9" w:rsidP="00F44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91D7" w14:textId="77777777" w:rsidR="00F444CF" w:rsidRDefault="00F44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53CB2" w14:textId="77777777" w:rsidR="00F444CF" w:rsidRDefault="00F444CF" w:rsidP="00F444CF">
    <w:pPr>
      <w:tabs>
        <w:tab w:val="center" w:pos="4156"/>
      </w:tabs>
    </w:pPr>
    <w:r>
      <w:rPr>
        <w:noProof/>
      </w:rPr>
      <mc:AlternateContent>
        <mc:Choice Requires="wpg">
          <w:drawing>
            <wp:anchor distT="0" distB="0" distL="114300" distR="114300" simplePos="0" relativeHeight="251659264" behindDoc="1" locked="0" layoutInCell="1" allowOverlap="1" wp14:anchorId="415FC270" wp14:editId="11B31D47">
              <wp:simplePos x="0" y="0"/>
              <wp:positionH relativeFrom="column">
                <wp:posOffset>1285240</wp:posOffset>
              </wp:positionH>
              <wp:positionV relativeFrom="paragraph">
                <wp:posOffset>-67310</wp:posOffset>
              </wp:positionV>
              <wp:extent cx="2442210" cy="1445895"/>
              <wp:effectExtent l="0" t="0" r="15240" b="20955"/>
              <wp:wrapTight wrapText="bothSides">
                <wp:wrapPolygon edited="0">
                  <wp:start x="4549" y="0"/>
                  <wp:lineTo x="4549" y="13660"/>
                  <wp:lineTo x="0" y="17644"/>
                  <wp:lineTo x="0" y="21628"/>
                  <wp:lineTo x="21566" y="21628"/>
                  <wp:lineTo x="21566" y="17360"/>
                  <wp:lineTo x="16175" y="13660"/>
                  <wp:lineTo x="16175" y="0"/>
                  <wp:lineTo x="4549" y="0"/>
                </wp:wrapPolygon>
              </wp:wrapTight>
              <wp:docPr id="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2210" cy="1445895"/>
                        <a:chOff x="3541" y="143"/>
                        <a:chExt cx="3968" cy="2474"/>
                      </a:xfrm>
                    </wpg:grpSpPr>
                    <wps:wsp>
                      <wps:cNvPr id="10" name="Rectangle 39"/>
                      <wps:cNvSpPr>
                        <a:spLocks noChangeArrowheads="1"/>
                      </wps:cNvSpPr>
                      <wps:spPr bwMode="auto">
                        <a:xfrm>
                          <a:off x="3541" y="2178"/>
                          <a:ext cx="3968" cy="439"/>
                        </a:xfrm>
                        <a:prstGeom prst="rect">
                          <a:avLst/>
                        </a:prstGeom>
                        <a:solidFill>
                          <a:srgbClr val="FFFFFF"/>
                        </a:solidFill>
                        <a:ln w="9525">
                          <a:solidFill>
                            <a:srgbClr val="FFFFFF"/>
                          </a:solidFill>
                          <a:miter lim="800000"/>
                          <a:headEnd/>
                          <a:tailEnd/>
                        </a:ln>
                      </wps:spPr>
                      <wps:txbx>
                        <w:txbxContent>
                          <w:p w14:paraId="648BEEB6" w14:textId="77777777" w:rsidR="00F444CF" w:rsidRPr="003528F7" w:rsidRDefault="00F444CF" w:rsidP="00F444CF">
                            <w:pPr>
                              <w:rPr>
                                <w:sz w:val="20"/>
                                <w:szCs w:val="20"/>
                              </w:rPr>
                            </w:pPr>
                            <w:r w:rsidRPr="00386DD2">
                              <w:rPr>
                                <w:color w:val="009900"/>
                                <w:sz w:val="18"/>
                                <w:szCs w:val="18"/>
                              </w:rPr>
                              <w:t>Headteacher</w:t>
                            </w:r>
                            <w:r w:rsidRPr="00386DD2">
                              <w:rPr>
                                <w:color w:val="009900"/>
                                <w:sz w:val="20"/>
                                <w:szCs w:val="20"/>
                              </w:rPr>
                              <w:t xml:space="preserve">: </w:t>
                            </w:r>
                            <w:r w:rsidRPr="00386DD2">
                              <w:rPr>
                                <w:b/>
                                <w:color w:val="009900"/>
                                <w:sz w:val="18"/>
                                <w:szCs w:val="18"/>
                              </w:rPr>
                              <w:t>Mrs C. Neal B.Ed. (Hons)</w:t>
                            </w:r>
                          </w:p>
                        </w:txbxContent>
                      </wps:txbx>
                      <wps:bodyPr rot="0" vert="horz" wrap="square" lIns="91440" tIns="45720" rIns="91440" bIns="45720" anchor="t" anchorCtr="0" upright="1">
                        <a:noAutofit/>
                      </wps:bodyPr>
                    </wps:wsp>
                    <pic:pic xmlns:pic="http://schemas.openxmlformats.org/drawingml/2006/picture">
                      <pic:nvPicPr>
                        <pic:cNvPr id="11"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25" y="143"/>
                          <a:ext cx="2049" cy="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D6195A" id="Group 53" o:spid="_x0000_s1026" style="position:absolute;margin-left:101.2pt;margin-top:-5.3pt;width:192.3pt;height:113.85pt;z-index:-251657216" coordorigin="3541,143" coordsize="3968,2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">
              <v:rect id="Rectangle 39" o:spid="_x0000_s1027" style="position:absolute;left:3541;top:2178;width:3968;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" strokecolor="white">
                <v:textbox>
                  <w:txbxContent>
                    <w:p w:rsidR="00F444CF" w:rsidRPr="003528F7" w:rsidRDefault="00F444CF" w:rsidP="00F444CF">
                      <w:pPr>
                        <w:rPr>
                          <w:sz w:val="20"/>
                          <w:szCs w:val="20"/>
                        </w:rPr>
                      </w:pPr>
                      <w:proofErr w:type="spellStart"/>
                      <w:r w:rsidRPr="00386DD2">
                        <w:rPr>
                          <w:color w:val="009900"/>
                          <w:sz w:val="18"/>
                          <w:szCs w:val="18"/>
                        </w:rPr>
                        <w:t>Headteacher</w:t>
                      </w:r>
                      <w:proofErr w:type="spellEnd"/>
                      <w:r w:rsidRPr="00386DD2">
                        <w:rPr>
                          <w:color w:val="009900"/>
                          <w:sz w:val="20"/>
                          <w:szCs w:val="20"/>
                        </w:rPr>
                        <w:t xml:space="preserve">: </w:t>
                      </w:r>
                      <w:r w:rsidRPr="00386DD2">
                        <w:rPr>
                          <w:b/>
                          <w:color w:val="009900"/>
                          <w:sz w:val="18"/>
                          <w:szCs w:val="18"/>
                        </w:rPr>
                        <w:t>Mrs C. Neal B.Ed. (Hons)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8" type="#_x0000_t75" style="position:absolute;left:4425;top:143;width:2049;height:2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">
                <v:imagedata r:id="rId2" o:title=""/>
              </v:shape>
              <w10:wrap type="tight"/>
            </v:group>
          </w:pict>
        </mc:Fallback>
      </mc:AlternateContent>
    </w:r>
    <w:r>
      <w:rPr>
        <w:noProof/>
        <w:sz w:val="28"/>
        <w:szCs w:val="28"/>
      </w:rPr>
      <w:drawing>
        <wp:anchor distT="0" distB="0" distL="114300" distR="114300" simplePos="0" relativeHeight="251661312" behindDoc="0" locked="0" layoutInCell="1" allowOverlap="1" wp14:anchorId="1F76F76D" wp14:editId="31FEC0C7">
          <wp:simplePos x="0" y="0"/>
          <wp:positionH relativeFrom="column">
            <wp:posOffset>-722630</wp:posOffset>
          </wp:positionH>
          <wp:positionV relativeFrom="paragraph">
            <wp:posOffset>124460</wp:posOffset>
          </wp:positionV>
          <wp:extent cx="1204595" cy="553720"/>
          <wp:effectExtent l="0" t="0" r="0" b="0"/>
          <wp:wrapNone/>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459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5366444" wp14:editId="62B1539A">
          <wp:simplePos x="0" y="0"/>
          <wp:positionH relativeFrom="column">
            <wp:posOffset>4458335</wp:posOffset>
          </wp:positionH>
          <wp:positionV relativeFrom="paragraph">
            <wp:posOffset>125730</wp:posOffset>
          </wp:positionV>
          <wp:extent cx="1292225" cy="899795"/>
          <wp:effectExtent l="0" t="0" r="3175" b="0"/>
          <wp:wrapNone/>
          <wp:docPr id="51" name="Picture 51" descr="teaching20schoo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eaching20school20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2225" cy="8997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55E63EDF" w14:textId="77777777" w:rsidR="00F444CF" w:rsidRDefault="00F444CF" w:rsidP="00F444CF">
    <w:pPr>
      <w:tabs>
        <w:tab w:val="center" w:pos="4156"/>
      </w:tabs>
      <w:ind w:hanging="1134"/>
    </w:pPr>
  </w:p>
  <w:p w14:paraId="7D06D26A" w14:textId="77777777" w:rsidR="00F444CF" w:rsidRDefault="00F444CF" w:rsidP="00F444CF">
    <w:pPr>
      <w:tabs>
        <w:tab w:val="center" w:pos="4156"/>
      </w:tabs>
    </w:pPr>
  </w:p>
  <w:p w14:paraId="09C331CF" w14:textId="77777777" w:rsidR="00F444CF" w:rsidRDefault="00F444CF" w:rsidP="00F444CF">
    <w:pPr>
      <w:tabs>
        <w:tab w:val="center" w:pos="4156"/>
      </w:tabs>
    </w:pPr>
  </w:p>
  <w:p w14:paraId="205A8B12" w14:textId="77777777" w:rsidR="00F444CF" w:rsidRPr="00F3309B" w:rsidRDefault="00F444CF" w:rsidP="00F444CF">
    <w:pPr>
      <w:tabs>
        <w:tab w:val="center" w:pos="41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B143" w14:textId="77777777" w:rsidR="00F444CF" w:rsidRDefault="00F44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157CA"/>
    <w:multiLevelType w:val="multilevel"/>
    <w:tmpl w:val="77A8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EC55E5"/>
    <w:multiLevelType w:val="hybridMultilevel"/>
    <w:tmpl w:val="DA5A6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4717DC"/>
    <w:multiLevelType w:val="multilevel"/>
    <w:tmpl w:val="2B3E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8C6F09"/>
    <w:multiLevelType w:val="multilevel"/>
    <w:tmpl w:val="FEAA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85829"/>
    <w:multiLevelType w:val="multilevel"/>
    <w:tmpl w:val="A90E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706C73"/>
    <w:multiLevelType w:val="multilevel"/>
    <w:tmpl w:val="805C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0B0736"/>
    <w:multiLevelType w:val="hybridMultilevel"/>
    <w:tmpl w:val="B8320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1ED"/>
    <w:rsid w:val="000A2D37"/>
    <w:rsid w:val="000E17A7"/>
    <w:rsid w:val="001E7C71"/>
    <w:rsid w:val="001F7D1D"/>
    <w:rsid w:val="00425896"/>
    <w:rsid w:val="004867F1"/>
    <w:rsid w:val="00545E4F"/>
    <w:rsid w:val="007A3782"/>
    <w:rsid w:val="00950DB9"/>
    <w:rsid w:val="00BC11ED"/>
    <w:rsid w:val="00C1305C"/>
    <w:rsid w:val="00D01741"/>
    <w:rsid w:val="00F44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3508"/>
  <w15:chartTrackingRefBased/>
  <w15:docId w15:val="{CF382927-D72C-4B87-8752-CB8E2BAE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1ED"/>
    <w:rPr>
      <w:color w:val="0000FF"/>
      <w:u w:val="single"/>
    </w:rPr>
  </w:style>
  <w:style w:type="paragraph" w:styleId="NormalWeb">
    <w:name w:val="Normal (Web)"/>
    <w:basedOn w:val="Normal"/>
    <w:uiPriority w:val="99"/>
    <w:semiHidden/>
    <w:unhideWhenUsed/>
    <w:rsid w:val="00BC11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11ED"/>
    <w:rPr>
      <w:b/>
      <w:bCs/>
    </w:rPr>
  </w:style>
  <w:style w:type="paragraph" w:customStyle="1" w:styleId="default">
    <w:name w:val="default"/>
    <w:basedOn w:val="Normal"/>
    <w:rsid w:val="00BC11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17A7"/>
    <w:pPr>
      <w:ind w:left="720"/>
      <w:contextualSpacing/>
    </w:pPr>
  </w:style>
  <w:style w:type="paragraph" w:styleId="Header">
    <w:name w:val="header"/>
    <w:basedOn w:val="Normal"/>
    <w:link w:val="HeaderChar"/>
    <w:uiPriority w:val="99"/>
    <w:unhideWhenUsed/>
    <w:rsid w:val="00F44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4CF"/>
  </w:style>
  <w:style w:type="paragraph" w:styleId="Footer">
    <w:name w:val="footer"/>
    <w:basedOn w:val="Normal"/>
    <w:link w:val="FooterChar"/>
    <w:uiPriority w:val="99"/>
    <w:unhideWhenUsed/>
    <w:rsid w:val="00F44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666705">
      <w:bodyDiv w:val="1"/>
      <w:marLeft w:val="0"/>
      <w:marRight w:val="0"/>
      <w:marTop w:val="0"/>
      <w:marBottom w:val="0"/>
      <w:divBdr>
        <w:top w:val="none" w:sz="0" w:space="0" w:color="auto"/>
        <w:left w:val="none" w:sz="0" w:space="0" w:color="auto"/>
        <w:bottom w:val="none" w:sz="0" w:space="0" w:color="auto"/>
        <w:right w:val="none" w:sz="0" w:space="0" w:color="auto"/>
      </w:divBdr>
      <w:divsChild>
        <w:div w:id="1725326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cneal</dc:creator>
  <cp:keywords/>
  <dc:description/>
  <cp:lastModifiedBy>Charlotte</cp:lastModifiedBy>
  <cp:revision>2</cp:revision>
  <cp:lastPrinted>2019-09-16T11:19:00Z</cp:lastPrinted>
  <dcterms:created xsi:type="dcterms:W3CDTF">2020-02-13T11:41:00Z</dcterms:created>
  <dcterms:modified xsi:type="dcterms:W3CDTF">2020-02-13T11:41:00Z</dcterms:modified>
</cp:coreProperties>
</file>